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E2370" w14:textId="77777777" w:rsidR="00BF1B11" w:rsidRPr="007D450C" w:rsidRDefault="00BF1B11" w:rsidP="007D450C">
      <w:pPr>
        <w:adjustRightInd w:val="0"/>
        <w:snapToGrid w:val="0"/>
        <w:ind w:rightChars="-248" w:right="-546"/>
        <w:rPr>
          <w:rFonts w:ascii="Times New Roman"/>
          <w:szCs w:val="20"/>
        </w:rPr>
      </w:pPr>
      <w:bookmarkStart w:id="0" w:name="_GoBack"/>
      <w:bookmarkEnd w:id="0"/>
    </w:p>
    <w:p w14:paraId="2AB24646" w14:textId="77777777" w:rsidR="00C35893" w:rsidRPr="007D450C" w:rsidRDefault="00BF1B11" w:rsidP="00BF1B11">
      <w:pPr>
        <w:ind w:leftChars="-180" w:left="-396" w:rightChars="-248" w:right="-546"/>
        <w:jc w:val="center"/>
        <w:rPr>
          <w:rFonts w:ascii="Times New Roman"/>
          <w:b/>
          <w:bCs/>
          <w:szCs w:val="20"/>
        </w:rPr>
      </w:pPr>
      <w:r w:rsidRPr="007D450C">
        <w:rPr>
          <w:rFonts w:ascii="Times New Roman"/>
          <w:b/>
          <w:bCs/>
          <w:szCs w:val="20"/>
        </w:rPr>
        <w:t>RELEASE FORM</w:t>
      </w:r>
    </w:p>
    <w:p w14:paraId="143EA2F4" w14:textId="77777777" w:rsidR="00480D3C" w:rsidRPr="007D450C" w:rsidRDefault="00480D3C" w:rsidP="00C35893">
      <w:pPr>
        <w:ind w:leftChars="-180" w:left="-396" w:rightChars="-248" w:right="-546"/>
        <w:rPr>
          <w:rFonts w:ascii="Times New Roman"/>
          <w:b/>
          <w:bCs/>
          <w:szCs w:val="20"/>
        </w:rPr>
      </w:pPr>
      <w:r w:rsidRPr="007D450C">
        <w:rPr>
          <w:rFonts w:ascii="Times New Roman"/>
          <w:b/>
          <w:bCs/>
          <w:szCs w:val="20"/>
        </w:rPr>
        <w:t xml:space="preserve">Title of </w:t>
      </w:r>
      <w:proofErr w:type="spellStart"/>
      <w:r w:rsidR="00C35893" w:rsidRPr="007D450C">
        <w:rPr>
          <w:rFonts w:ascii="Times New Roman"/>
          <w:b/>
          <w:bCs/>
          <w:szCs w:val="20"/>
        </w:rPr>
        <w:t>Abstract</w:t>
      </w:r>
      <w:proofErr w:type="spellEnd"/>
      <w:r w:rsidR="00C35893" w:rsidRPr="007D450C">
        <w:rPr>
          <w:rFonts w:ascii="Times New Roman"/>
          <w:b/>
          <w:bCs/>
          <w:szCs w:val="20"/>
        </w:rPr>
        <w:t xml:space="preserve">: </w:t>
      </w:r>
    </w:p>
    <w:p w14:paraId="41FE34F8" w14:textId="77777777" w:rsidR="00342339" w:rsidRPr="00342339" w:rsidRDefault="00342339" w:rsidP="00C35893">
      <w:pPr>
        <w:ind w:leftChars="-180" w:left="-396" w:rightChars="-248" w:right="-546"/>
        <w:rPr>
          <w:rFonts w:ascii="Times New Roman"/>
          <w:b/>
          <w:bCs/>
          <w:szCs w:val="20"/>
          <w:lang w:val="en-US"/>
        </w:rPr>
      </w:pPr>
      <w:r>
        <w:rPr>
          <w:rFonts w:ascii="Times New Roman"/>
          <w:b/>
          <w:bCs/>
          <w:szCs w:val="20"/>
          <w:lang w:val="en-US"/>
        </w:rPr>
        <w:t>Authors:</w:t>
      </w:r>
    </w:p>
    <w:p w14:paraId="5042EF20" w14:textId="77777777" w:rsidR="00480D3C" w:rsidRPr="00741487" w:rsidRDefault="00480D3C" w:rsidP="00480D3C">
      <w:pPr>
        <w:ind w:leftChars="-180" w:left="-396" w:rightChars="-248" w:right="-546"/>
        <w:rPr>
          <w:rFonts w:ascii="Times New Roman"/>
          <w:bCs/>
          <w:szCs w:val="20"/>
          <w:lang w:val="en-US"/>
        </w:rPr>
      </w:pPr>
      <w:r w:rsidRPr="00480D3C">
        <w:rPr>
          <w:rFonts w:ascii="Times New Roman"/>
          <w:bCs/>
          <w:szCs w:val="20"/>
          <w:lang w:val="en-US"/>
        </w:rPr>
        <w:t>I</w:t>
      </w:r>
      <w:r w:rsidRPr="00741487">
        <w:rPr>
          <w:rFonts w:ascii="Times New Roman"/>
          <w:bCs/>
          <w:szCs w:val="20"/>
          <w:lang w:val="en-US"/>
        </w:rPr>
        <w:t xml:space="preserve">/We </w:t>
      </w:r>
      <w:r w:rsidR="00C35893">
        <w:rPr>
          <w:rFonts w:ascii="Times New Roman"/>
          <w:bCs/>
          <w:szCs w:val="20"/>
          <w:lang w:val="en-US"/>
        </w:rPr>
        <w:t xml:space="preserve">undersigned </w:t>
      </w:r>
      <w:r w:rsidRPr="00741487">
        <w:rPr>
          <w:rFonts w:ascii="Times New Roman"/>
          <w:bCs/>
          <w:szCs w:val="20"/>
          <w:lang w:val="en-US"/>
        </w:rPr>
        <w:t>declare that:</w:t>
      </w:r>
    </w:p>
    <w:p w14:paraId="32DC8115" w14:textId="77777777" w:rsidR="00741487" w:rsidRPr="00741487" w:rsidRDefault="00480D3C" w:rsidP="00741487">
      <w:pPr>
        <w:keepNext/>
        <w:keepLines/>
        <w:numPr>
          <w:ilvl w:val="0"/>
          <w:numId w:val="1"/>
        </w:numPr>
        <w:tabs>
          <w:tab w:val="num" w:pos="-180"/>
          <w:tab w:val="num" w:pos="0"/>
        </w:tabs>
        <w:suppressAutoHyphens/>
        <w:autoSpaceDE w:val="0"/>
        <w:autoSpaceDN w:val="0"/>
        <w:adjustRightInd w:val="0"/>
        <w:snapToGrid w:val="0"/>
        <w:spacing w:before="120" w:after="0" w:line="240" w:lineRule="auto"/>
        <w:ind w:left="103" w:rightChars="-248" w:right="-546" w:hanging="284"/>
        <w:jc w:val="both"/>
        <w:rPr>
          <w:rFonts w:ascii="Times New Roman"/>
          <w:szCs w:val="20"/>
          <w:lang w:val="en-US"/>
        </w:rPr>
      </w:pPr>
      <w:r w:rsidRPr="00741487">
        <w:rPr>
          <w:rFonts w:ascii="Times New Roman"/>
          <w:szCs w:val="20"/>
          <w:lang w:val="en-US"/>
        </w:rPr>
        <w:t xml:space="preserve"> each Author has </w:t>
      </w:r>
      <w:r w:rsidR="00342339">
        <w:rPr>
          <w:rFonts w:ascii="Times New Roman"/>
          <w:szCs w:val="20"/>
          <w:lang w:val="en-US"/>
        </w:rPr>
        <w:t>read</w:t>
      </w:r>
      <w:r w:rsidRPr="00741487">
        <w:rPr>
          <w:rFonts w:ascii="Times New Roman"/>
          <w:szCs w:val="20"/>
          <w:lang w:val="en-US"/>
        </w:rPr>
        <w:t xml:space="preserve"> and approved the content of the submitted manuscript;</w:t>
      </w:r>
    </w:p>
    <w:p w14:paraId="5050D007" w14:textId="77777777" w:rsidR="00480D3C" w:rsidRPr="00741487" w:rsidRDefault="00741487" w:rsidP="00741487">
      <w:pPr>
        <w:keepNext/>
        <w:keepLines/>
        <w:numPr>
          <w:ilvl w:val="0"/>
          <w:numId w:val="1"/>
        </w:numPr>
        <w:tabs>
          <w:tab w:val="num" w:pos="-180"/>
          <w:tab w:val="num" w:pos="0"/>
        </w:tabs>
        <w:suppressAutoHyphens/>
        <w:autoSpaceDE w:val="0"/>
        <w:autoSpaceDN w:val="0"/>
        <w:adjustRightInd w:val="0"/>
        <w:snapToGrid w:val="0"/>
        <w:spacing w:before="120" w:after="0" w:line="240" w:lineRule="auto"/>
        <w:ind w:left="103" w:rightChars="-248" w:right="-546" w:hanging="284"/>
        <w:jc w:val="both"/>
        <w:rPr>
          <w:rFonts w:ascii="Times New Roman"/>
          <w:szCs w:val="20"/>
          <w:lang w:val="en-US"/>
        </w:rPr>
      </w:pPr>
      <w:r>
        <w:rPr>
          <w:rFonts w:ascii="Times New Roman"/>
          <w:szCs w:val="20"/>
          <w:lang w:val="en-US"/>
        </w:rPr>
        <w:t xml:space="preserve"> </w:t>
      </w:r>
      <w:r w:rsidRPr="00741487">
        <w:rPr>
          <w:rFonts w:ascii="Times New Roman"/>
          <w:szCs w:val="20"/>
          <w:lang w:val="en-US"/>
        </w:rPr>
        <w:t xml:space="preserve">the paper presents original work </w:t>
      </w:r>
      <w:r w:rsidRPr="00C35893">
        <w:rPr>
          <w:rFonts w:ascii="Times New Roman"/>
          <w:szCs w:val="20"/>
          <w:lang w:val="en-US"/>
        </w:rPr>
        <w:t>and does not include any borrowings that could cause the publisher</w:t>
      </w:r>
      <w:r w:rsidRPr="00C35893">
        <w:rPr>
          <w:rFonts w:ascii="Times New Roman"/>
          <w:szCs w:val="20"/>
          <w:lang w:val="en-US"/>
        </w:rPr>
        <w:t>’</w:t>
      </w:r>
      <w:r w:rsidRPr="00C35893">
        <w:rPr>
          <w:rFonts w:ascii="Times New Roman"/>
          <w:szCs w:val="20"/>
          <w:lang w:val="en-US"/>
        </w:rPr>
        <w:t>s liability</w:t>
      </w:r>
      <w:r w:rsidR="00480D3C" w:rsidRPr="00741487">
        <w:rPr>
          <w:rFonts w:ascii="Times New Roman"/>
          <w:szCs w:val="20"/>
          <w:lang w:val="en-US"/>
        </w:rPr>
        <w:t>;</w:t>
      </w:r>
    </w:p>
    <w:p w14:paraId="47498EBC" w14:textId="77777777" w:rsidR="00480D3C" w:rsidRPr="00741487" w:rsidRDefault="00480D3C" w:rsidP="00741487">
      <w:pPr>
        <w:keepNext/>
        <w:keepLines/>
        <w:numPr>
          <w:ilvl w:val="0"/>
          <w:numId w:val="1"/>
        </w:numPr>
        <w:tabs>
          <w:tab w:val="num" w:pos="-180"/>
          <w:tab w:val="num" w:pos="0"/>
        </w:tabs>
        <w:suppressAutoHyphens/>
        <w:autoSpaceDE w:val="0"/>
        <w:autoSpaceDN w:val="0"/>
        <w:adjustRightInd w:val="0"/>
        <w:snapToGrid w:val="0"/>
        <w:spacing w:before="120" w:after="0" w:line="240" w:lineRule="auto"/>
        <w:ind w:left="103" w:rightChars="-248" w:right="-546" w:hanging="284"/>
        <w:jc w:val="both"/>
        <w:rPr>
          <w:rFonts w:ascii="Times New Roman"/>
          <w:szCs w:val="20"/>
          <w:lang w:val="en-US"/>
        </w:rPr>
      </w:pPr>
      <w:r w:rsidRPr="00741487">
        <w:rPr>
          <w:rFonts w:ascii="Times New Roman"/>
          <w:szCs w:val="20"/>
          <w:lang w:val="en-US"/>
        </w:rPr>
        <w:t xml:space="preserve"> if the paper contains material (data or information in any other form) that is the intellectual property and   copyright of any person(s) other than the Author(s), then permission of the copyright owner(s) to </w:t>
      </w:r>
      <w:proofErr w:type="gramStart"/>
      <w:r w:rsidRPr="00741487">
        <w:rPr>
          <w:rFonts w:ascii="Times New Roman"/>
          <w:szCs w:val="20"/>
          <w:lang w:val="en-US"/>
        </w:rPr>
        <w:t>publish  that</w:t>
      </w:r>
      <w:proofErr w:type="gramEnd"/>
      <w:r w:rsidRPr="00741487">
        <w:rPr>
          <w:rFonts w:ascii="Times New Roman"/>
          <w:szCs w:val="20"/>
          <w:lang w:val="en-US"/>
        </w:rPr>
        <w:t xml:space="preserve"> material has been obtained, and is clearly identified and acknowledged in the text of the paper.</w:t>
      </w:r>
    </w:p>
    <w:p w14:paraId="6BF5953D" w14:textId="77777777" w:rsidR="00480D3C" w:rsidRPr="00C35893" w:rsidRDefault="00480D3C" w:rsidP="00741487">
      <w:pPr>
        <w:keepNext/>
        <w:keepLines/>
        <w:numPr>
          <w:ilvl w:val="0"/>
          <w:numId w:val="1"/>
        </w:numPr>
        <w:tabs>
          <w:tab w:val="num" w:pos="-180"/>
          <w:tab w:val="num" w:pos="0"/>
        </w:tabs>
        <w:suppressAutoHyphens/>
        <w:autoSpaceDE w:val="0"/>
        <w:autoSpaceDN w:val="0"/>
        <w:adjustRightInd w:val="0"/>
        <w:snapToGrid w:val="0"/>
        <w:spacing w:before="120" w:after="0" w:line="240" w:lineRule="auto"/>
        <w:ind w:left="103" w:rightChars="-248" w:right="-546" w:hanging="284"/>
        <w:jc w:val="both"/>
        <w:rPr>
          <w:rFonts w:ascii="Times New Roman"/>
          <w:szCs w:val="20"/>
          <w:lang w:val="en-US"/>
        </w:rPr>
      </w:pPr>
      <w:r w:rsidRPr="00741487">
        <w:rPr>
          <w:rFonts w:ascii="Times New Roman"/>
          <w:szCs w:val="20"/>
          <w:lang w:val="en-US"/>
        </w:rPr>
        <w:t xml:space="preserve"> </w:t>
      </w:r>
      <w:r w:rsidRPr="00C35893">
        <w:rPr>
          <w:rFonts w:ascii="Times New Roman"/>
          <w:szCs w:val="20"/>
          <w:lang w:val="en-US"/>
        </w:rPr>
        <w:t>any affiliations with a</w:t>
      </w:r>
      <w:r w:rsidRPr="00741487">
        <w:rPr>
          <w:rFonts w:ascii="Times New Roman"/>
          <w:szCs w:val="20"/>
          <w:lang w:val="en-US"/>
        </w:rPr>
        <w:t xml:space="preserve"> </w:t>
      </w:r>
      <w:r w:rsidRPr="00C35893">
        <w:rPr>
          <w:rFonts w:ascii="Times New Roman"/>
          <w:szCs w:val="20"/>
          <w:lang w:val="en-US"/>
        </w:rPr>
        <w:t>direct financial interest in the subject matter or materials discussed in this manuscript are</w:t>
      </w:r>
      <w:r w:rsidRPr="00741487">
        <w:rPr>
          <w:rFonts w:ascii="Times New Roman" w:hint="eastAsia"/>
          <w:szCs w:val="20"/>
          <w:lang w:val="en-US"/>
        </w:rPr>
        <w:t xml:space="preserve"> </w:t>
      </w:r>
      <w:r w:rsidRPr="00C35893">
        <w:rPr>
          <w:rFonts w:ascii="Times New Roman"/>
          <w:szCs w:val="20"/>
          <w:lang w:val="en-US"/>
        </w:rPr>
        <w:t xml:space="preserve">disclosed and all financial research or project support is identified in an acknowledgment </w:t>
      </w:r>
      <w:r w:rsidRPr="00C35893">
        <w:rPr>
          <w:rFonts w:ascii="Times New Roman" w:hint="eastAsia"/>
          <w:szCs w:val="20"/>
          <w:lang w:val="en-US"/>
        </w:rPr>
        <w:t xml:space="preserve">of </w:t>
      </w:r>
      <w:r w:rsidRPr="00C35893">
        <w:rPr>
          <w:rFonts w:ascii="Times New Roman"/>
          <w:szCs w:val="20"/>
          <w:lang w:val="en-US"/>
        </w:rPr>
        <w:t>the manuscript.</w:t>
      </w:r>
    </w:p>
    <w:p w14:paraId="476B4849" w14:textId="77777777" w:rsidR="00C35893" w:rsidRPr="00C35893" w:rsidRDefault="00C35893" w:rsidP="00C35893">
      <w:pPr>
        <w:keepNext/>
        <w:keepLines/>
        <w:numPr>
          <w:ilvl w:val="0"/>
          <w:numId w:val="1"/>
        </w:numPr>
        <w:tabs>
          <w:tab w:val="num" w:pos="-180"/>
          <w:tab w:val="num" w:pos="0"/>
        </w:tabs>
        <w:suppressAutoHyphens/>
        <w:autoSpaceDE w:val="0"/>
        <w:autoSpaceDN w:val="0"/>
        <w:adjustRightInd w:val="0"/>
        <w:snapToGrid w:val="0"/>
        <w:spacing w:before="120" w:after="0" w:line="240" w:lineRule="auto"/>
        <w:ind w:left="103" w:rightChars="-248" w:right="-546" w:hanging="284"/>
        <w:jc w:val="both"/>
        <w:rPr>
          <w:rFonts w:ascii="Times New Roman"/>
          <w:szCs w:val="20"/>
          <w:lang w:val="en-US"/>
        </w:rPr>
      </w:pPr>
      <w:r w:rsidRPr="00C35893">
        <w:rPr>
          <w:rFonts w:ascii="Times New Roman"/>
          <w:szCs w:val="20"/>
          <w:lang w:val="en-US"/>
        </w:rPr>
        <w:t xml:space="preserve">authors release CNR, ISM and BIOMAH from all liability and obligation to me/us of any and all nature whatsoever arising out of or in connection with the exercise of the rights granted above, including, without limitation, from any liability for violation of rights of privacy, publicity, defamation or any similar right. </w:t>
      </w:r>
    </w:p>
    <w:p w14:paraId="79C0ED8F" w14:textId="77777777" w:rsidR="00480D3C" w:rsidRPr="00741487" w:rsidRDefault="00480D3C" w:rsidP="00C35893">
      <w:pPr>
        <w:keepNext/>
        <w:keepLines/>
        <w:tabs>
          <w:tab w:val="num" w:pos="0"/>
          <w:tab w:val="num" w:pos="826"/>
        </w:tabs>
        <w:suppressAutoHyphens/>
        <w:autoSpaceDE w:val="0"/>
        <w:autoSpaceDN w:val="0"/>
        <w:adjustRightInd w:val="0"/>
        <w:snapToGrid w:val="0"/>
        <w:spacing w:before="120" w:after="0" w:line="240" w:lineRule="auto"/>
        <w:ind w:left="-181" w:rightChars="-248" w:right="-546"/>
        <w:jc w:val="both"/>
        <w:rPr>
          <w:rFonts w:ascii="Times New Roman"/>
          <w:szCs w:val="20"/>
          <w:lang w:val="en-US"/>
        </w:rPr>
      </w:pPr>
    </w:p>
    <w:p w14:paraId="79668D5E" w14:textId="77777777" w:rsidR="00480D3C" w:rsidRPr="00480D3C" w:rsidRDefault="00480D3C" w:rsidP="00741487">
      <w:pPr>
        <w:keepNext/>
        <w:keepLines/>
        <w:tabs>
          <w:tab w:val="num" w:pos="0"/>
        </w:tabs>
        <w:suppressAutoHyphens/>
        <w:adjustRightInd w:val="0"/>
        <w:snapToGrid w:val="0"/>
        <w:spacing w:line="120" w:lineRule="atLeast"/>
        <w:ind w:left="-357" w:rightChars="-248" w:right="-546"/>
        <w:rPr>
          <w:rFonts w:ascii="Times New Roman"/>
          <w:sz w:val="16"/>
          <w:szCs w:val="16"/>
          <w:lang w:val="en-US"/>
        </w:rPr>
      </w:pPr>
    </w:p>
    <w:tbl>
      <w:tblPr>
        <w:tblW w:w="0" w:type="auto"/>
        <w:jc w:val="center"/>
        <w:tblBorders>
          <w:bottom w:val="single" w:sz="4" w:space="0" w:color="auto"/>
        </w:tblBorders>
        <w:tblLook w:val="01E0" w:firstRow="1" w:lastRow="1" w:firstColumn="1" w:lastColumn="1" w:noHBand="0" w:noVBand="0"/>
      </w:tblPr>
      <w:tblGrid>
        <w:gridCol w:w="3120"/>
        <w:gridCol w:w="382"/>
        <w:gridCol w:w="2632"/>
        <w:gridCol w:w="382"/>
        <w:gridCol w:w="2341"/>
      </w:tblGrid>
      <w:tr w:rsidR="00480D3C" w:rsidRPr="00BF02FB" w14:paraId="2262A501" w14:textId="77777777" w:rsidTr="001C3ED0">
        <w:trPr>
          <w:trHeight w:val="460"/>
          <w:jc w:val="center"/>
        </w:trPr>
        <w:tc>
          <w:tcPr>
            <w:tcW w:w="3120" w:type="dxa"/>
            <w:tcBorders>
              <w:top w:val="nil"/>
              <w:bottom w:val="nil"/>
            </w:tcBorders>
            <w:vAlign w:val="center"/>
          </w:tcPr>
          <w:p w14:paraId="6E4A4A41" w14:textId="77777777" w:rsidR="00480D3C" w:rsidRPr="007D450C" w:rsidRDefault="00480D3C" w:rsidP="001C3ED0">
            <w:pPr>
              <w:tabs>
                <w:tab w:val="num" w:pos="0"/>
              </w:tabs>
              <w:adjustRightInd w:val="0"/>
              <w:snapToGrid w:val="0"/>
              <w:spacing w:line="480" w:lineRule="auto"/>
              <w:jc w:val="center"/>
              <w:rPr>
                <w:rFonts w:ascii="Times New Roman"/>
                <w:b/>
                <w:szCs w:val="20"/>
                <w:lang w:val="en-US"/>
              </w:rPr>
            </w:pPr>
            <w:r w:rsidRPr="007D450C">
              <w:rPr>
                <w:rFonts w:ascii="Times New Roman"/>
                <w:b/>
                <w:szCs w:val="20"/>
                <w:lang w:val="en-US"/>
              </w:rPr>
              <w:t>Name</w:t>
            </w:r>
            <w:r w:rsidR="009A2B54" w:rsidRPr="007D450C">
              <w:rPr>
                <w:rFonts w:ascii="Times New Roman"/>
                <w:b/>
                <w:szCs w:val="20"/>
                <w:lang w:val="en-US"/>
              </w:rPr>
              <w:t xml:space="preserve">(s) </w:t>
            </w:r>
            <w:r w:rsidRPr="007D450C">
              <w:rPr>
                <w:rFonts w:ascii="Times New Roman"/>
                <w:b/>
                <w:szCs w:val="20"/>
                <w:lang w:val="en-US"/>
              </w:rPr>
              <w:t>of Author(s)</w:t>
            </w:r>
          </w:p>
        </w:tc>
        <w:tc>
          <w:tcPr>
            <w:tcW w:w="382" w:type="dxa"/>
            <w:tcBorders>
              <w:top w:val="nil"/>
              <w:bottom w:val="nil"/>
            </w:tcBorders>
            <w:vAlign w:val="center"/>
          </w:tcPr>
          <w:p w14:paraId="330F8A3D" w14:textId="77777777" w:rsidR="00480D3C" w:rsidRPr="007D450C" w:rsidRDefault="00480D3C" w:rsidP="001C3ED0">
            <w:pPr>
              <w:tabs>
                <w:tab w:val="num" w:pos="0"/>
              </w:tabs>
              <w:adjustRightInd w:val="0"/>
              <w:snapToGrid w:val="0"/>
              <w:spacing w:line="480" w:lineRule="auto"/>
              <w:jc w:val="center"/>
              <w:rPr>
                <w:rFonts w:ascii="Times New Roman"/>
                <w:b/>
                <w:szCs w:val="20"/>
                <w:lang w:val="en-US"/>
              </w:rPr>
            </w:pPr>
          </w:p>
        </w:tc>
        <w:tc>
          <w:tcPr>
            <w:tcW w:w="2632" w:type="dxa"/>
            <w:tcBorders>
              <w:top w:val="nil"/>
              <w:bottom w:val="nil"/>
            </w:tcBorders>
            <w:vAlign w:val="center"/>
          </w:tcPr>
          <w:p w14:paraId="76370BEA" w14:textId="77777777" w:rsidR="00480D3C" w:rsidRPr="00DC25FD" w:rsidRDefault="00480D3C" w:rsidP="001C3ED0">
            <w:pPr>
              <w:tabs>
                <w:tab w:val="num" w:pos="0"/>
              </w:tabs>
              <w:adjustRightInd w:val="0"/>
              <w:snapToGrid w:val="0"/>
              <w:spacing w:line="480" w:lineRule="auto"/>
              <w:jc w:val="center"/>
              <w:rPr>
                <w:rFonts w:ascii="Times New Roman"/>
                <w:b/>
                <w:szCs w:val="20"/>
              </w:rPr>
            </w:pPr>
            <w:proofErr w:type="spellStart"/>
            <w:r w:rsidRPr="00DC25FD">
              <w:rPr>
                <w:rFonts w:ascii="Times New Roman"/>
                <w:b/>
                <w:szCs w:val="20"/>
              </w:rPr>
              <w:t>Signature</w:t>
            </w:r>
            <w:proofErr w:type="spellEnd"/>
            <w:r w:rsidRPr="00DC25FD">
              <w:rPr>
                <w:rFonts w:ascii="Times New Roman"/>
                <w:b/>
                <w:szCs w:val="20"/>
              </w:rPr>
              <w:t>(s)</w:t>
            </w:r>
          </w:p>
        </w:tc>
        <w:tc>
          <w:tcPr>
            <w:tcW w:w="382" w:type="dxa"/>
            <w:tcBorders>
              <w:top w:val="nil"/>
              <w:bottom w:val="nil"/>
            </w:tcBorders>
            <w:vAlign w:val="center"/>
          </w:tcPr>
          <w:p w14:paraId="38D11455" w14:textId="77777777" w:rsidR="00480D3C" w:rsidRPr="00DC25FD" w:rsidRDefault="00480D3C" w:rsidP="001C3ED0">
            <w:pPr>
              <w:tabs>
                <w:tab w:val="num" w:pos="0"/>
              </w:tabs>
              <w:adjustRightInd w:val="0"/>
              <w:snapToGrid w:val="0"/>
              <w:spacing w:line="480" w:lineRule="auto"/>
              <w:jc w:val="center"/>
              <w:rPr>
                <w:rFonts w:ascii="Times New Roman"/>
                <w:b/>
                <w:szCs w:val="20"/>
              </w:rPr>
            </w:pPr>
          </w:p>
        </w:tc>
        <w:tc>
          <w:tcPr>
            <w:tcW w:w="2341" w:type="dxa"/>
            <w:tcBorders>
              <w:top w:val="nil"/>
              <w:bottom w:val="nil"/>
            </w:tcBorders>
            <w:vAlign w:val="center"/>
          </w:tcPr>
          <w:p w14:paraId="4805D253" w14:textId="77777777" w:rsidR="00480D3C" w:rsidRPr="00DC25FD" w:rsidRDefault="00480D3C" w:rsidP="001C3ED0">
            <w:pPr>
              <w:tabs>
                <w:tab w:val="num" w:pos="0"/>
              </w:tabs>
              <w:adjustRightInd w:val="0"/>
              <w:snapToGrid w:val="0"/>
              <w:spacing w:line="480" w:lineRule="auto"/>
              <w:jc w:val="center"/>
              <w:rPr>
                <w:rFonts w:ascii="Times New Roman"/>
                <w:b/>
                <w:szCs w:val="20"/>
              </w:rPr>
            </w:pPr>
            <w:r w:rsidRPr="00DC25FD">
              <w:rPr>
                <w:rFonts w:ascii="Times New Roman"/>
                <w:b/>
                <w:szCs w:val="20"/>
              </w:rPr>
              <w:t>Date</w:t>
            </w:r>
          </w:p>
        </w:tc>
      </w:tr>
      <w:tr w:rsidR="00480D3C" w:rsidRPr="00BF02FB" w14:paraId="0E0E3F1E" w14:textId="77777777" w:rsidTr="001C3ED0">
        <w:trPr>
          <w:trHeight w:val="460"/>
          <w:jc w:val="center"/>
        </w:trPr>
        <w:tc>
          <w:tcPr>
            <w:tcW w:w="3120" w:type="dxa"/>
            <w:tcBorders>
              <w:top w:val="nil"/>
              <w:bottom w:val="single" w:sz="4" w:space="0" w:color="000000"/>
            </w:tcBorders>
            <w:vAlign w:val="center"/>
          </w:tcPr>
          <w:p w14:paraId="3D60CB97"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382" w:type="dxa"/>
            <w:tcBorders>
              <w:top w:val="nil"/>
              <w:bottom w:val="nil"/>
            </w:tcBorders>
            <w:vAlign w:val="center"/>
          </w:tcPr>
          <w:p w14:paraId="456F2A7C"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2632" w:type="dxa"/>
            <w:tcBorders>
              <w:top w:val="nil"/>
              <w:bottom w:val="single" w:sz="4" w:space="0" w:color="000000"/>
            </w:tcBorders>
            <w:vAlign w:val="center"/>
          </w:tcPr>
          <w:p w14:paraId="54BDAD97"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382" w:type="dxa"/>
            <w:tcBorders>
              <w:top w:val="nil"/>
              <w:bottom w:val="nil"/>
            </w:tcBorders>
            <w:vAlign w:val="center"/>
          </w:tcPr>
          <w:p w14:paraId="0BB94BD5"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2341" w:type="dxa"/>
            <w:tcBorders>
              <w:top w:val="nil"/>
              <w:bottom w:val="single" w:sz="4" w:space="0" w:color="000000"/>
            </w:tcBorders>
            <w:vAlign w:val="center"/>
          </w:tcPr>
          <w:p w14:paraId="5E9ED2EA" w14:textId="77777777" w:rsidR="00480D3C" w:rsidRPr="00BF02FB" w:rsidRDefault="00480D3C" w:rsidP="001C3ED0">
            <w:pPr>
              <w:tabs>
                <w:tab w:val="num" w:pos="0"/>
              </w:tabs>
              <w:adjustRightInd w:val="0"/>
              <w:snapToGrid w:val="0"/>
              <w:spacing w:line="480" w:lineRule="auto"/>
              <w:jc w:val="center"/>
              <w:rPr>
                <w:rFonts w:ascii="Times New Roman"/>
                <w:szCs w:val="20"/>
              </w:rPr>
            </w:pPr>
          </w:p>
        </w:tc>
      </w:tr>
      <w:tr w:rsidR="00480D3C" w:rsidRPr="00BF02FB" w14:paraId="54FE5699" w14:textId="77777777" w:rsidTr="001C3ED0">
        <w:trPr>
          <w:trHeight w:val="460"/>
          <w:jc w:val="center"/>
        </w:trPr>
        <w:tc>
          <w:tcPr>
            <w:tcW w:w="3120" w:type="dxa"/>
            <w:tcBorders>
              <w:top w:val="single" w:sz="4" w:space="0" w:color="000000"/>
              <w:bottom w:val="single" w:sz="4" w:space="0" w:color="000000"/>
            </w:tcBorders>
            <w:vAlign w:val="center"/>
          </w:tcPr>
          <w:p w14:paraId="539808C9"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382" w:type="dxa"/>
            <w:tcBorders>
              <w:top w:val="nil"/>
              <w:bottom w:val="nil"/>
            </w:tcBorders>
            <w:vAlign w:val="center"/>
          </w:tcPr>
          <w:p w14:paraId="0A95EB47"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2632" w:type="dxa"/>
            <w:tcBorders>
              <w:top w:val="single" w:sz="4" w:space="0" w:color="000000"/>
              <w:bottom w:val="single" w:sz="4" w:space="0" w:color="000000"/>
            </w:tcBorders>
            <w:vAlign w:val="center"/>
          </w:tcPr>
          <w:p w14:paraId="346FB79E"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382" w:type="dxa"/>
            <w:tcBorders>
              <w:top w:val="nil"/>
              <w:bottom w:val="nil"/>
            </w:tcBorders>
            <w:vAlign w:val="center"/>
          </w:tcPr>
          <w:p w14:paraId="3CE40469"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2341" w:type="dxa"/>
            <w:tcBorders>
              <w:top w:val="single" w:sz="4" w:space="0" w:color="000000"/>
              <w:bottom w:val="single" w:sz="4" w:space="0" w:color="000000"/>
            </w:tcBorders>
            <w:vAlign w:val="center"/>
          </w:tcPr>
          <w:p w14:paraId="128A0C16" w14:textId="77777777" w:rsidR="00480D3C" w:rsidRPr="00BF02FB" w:rsidRDefault="00480D3C" w:rsidP="001C3ED0">
            <w:pPr>
              <w:tabs>
                <w:tab w:val="num" w:pos="0"/>
              </w:tabs>
              <w:adjustRightInd w:val="0"/>
              <w:snapToGrid w:val="0"/>
              <w:spacing w:line="480" w:lineRule="auto"/>
              <w:jc w:val="center"/>
              <w:rPr>
                <w:rFonts w:ascii="Times New Roman"/>
                <w:szCs w:val="20"/>
              </w:rPr>
            </w:pPr>
          </w:p>
        </w:tc>
      </w:tr>
      <w:tr w:rsidR="00480D3C" w:rsidRPr="00BF02FB" w14:paraId="765516D0" w14:textId="77777777" w:rsidTr="001C3ED0">
        <w:trPr>
          <w:trHeight w:val="460"/>
          <w:jc w:val="center"/>
        </w:trPr>
        <w:tc>
          <w:tcPr>
            <w:tcW w:w="3120" w:type="dxa"/>
            <w:tcBorders>
              <w:top w:val="single" w:sz="4" w:space="0" w:color="000000"/>
              <w:bottom w:val="single" w:sz="4" w:space="0" w:color="000000"/>
            </w:tcBorders>
            <w:vAlign w:val="center"/>
          </w:tcPr>
          <w:p w14:paraId="3C4D04AC"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382" w:type="dxa"/>
            <w:tcBorders>
              <w:top w:val="nil"/>
              <w:bottom w:val="nil"/>
            </w:tcBorders>
            <w:vAlign w:val="center"/>
          </w:tcPr>
          <w:p w14:paraId="71B91332"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2632" w:type="dxa"/>
            <w:tcBorders>
              <w:top w:val="single" w:sz="4" w:space="0" w:color="000000"/>
              <w:bottom w:val="single" w:sz="4" w:space="0" w:color="000000"/>
            </w:tcBorders>
            <w:vAlign w:val="center"/>
          </w:tcPr>
          <w:p w14:paraId="642267C3"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382" w:type="dxa"/>
            <w:tcBorders>
              <w:top w:val="nil"/>
              <w:bottom w:val="nil"/>
            </w:tcBorders>
            <w:vAlign w:val="center"/>
          </w:tcPr>
          <w:p w14:paraId="16F394C2"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2341" w:type="dxa"/>
            <w:tcBorders>
              <w:top w:val="single" w:sz="4" w:space="0" w:color="000000"/>
              <w:bottom w:val="single" w:sz="4" w:space="0" w:color="000000"/>
            </w:tcBorders>
            <w:vAlign w:val="center"/>
          </w:tcPr>
          <w:p w14:paraId="199EA60E" w14:textId="77777777" w:rsidR="00480D3C" w:rsidRPr="00BF02FB" w:rsidRDefault="00480D3C" w:rsidP="001C3ED0">
            <w:pPr>
              <w:tabs>
                <w:tab w:val="num" w:pos="0"/>
              </w:tabs>
              <w:adjustRightInd w:val="0"/>
              <w:snapToGrid w:val="0"/>
              <w:spacing w:line="480" w:lineRule="auto"/>
              <w:jc w:val="center"/>
              <w:rPr>
                <w:rFonts w:ascii="Times New Roman"/>
                <w:szCs w:val="20"/>
              </w:rPr>
            </w:pPr>
          </w:p>
        </w:tc>
      </w:tr>
      <w:tr w:rsidR="00480D3C" w:rsidRPr="00BF02FB" w14:paraId="627A1895" w14:textId="77777777" w:rsidTr="001C3ED0">
        <w:trPr>
          <w:trHeight w:val="460"/>
          <w:jc w:val="center"/>
        </w:trPr>
        <w:tc>
          <w:tcPr>
            <w:tcW w:w="3120" w:type="dxa"/>
            <w:tcBorders>
              <w:top w:val="single" w:sz="4" w:space="0" w:color="000000"/>
              <w:bottom w:val="single" w:sz="4" w:space="0" w:color="000000"/>
            </w:tcBorders>
            <w:vAlign w:val="center"/>
          </w:tcPr>
          <w:p w14:paraId="39591E74"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382" w:type="dxa"/>
            <w:tcBorders>
              <w:top w:val="nil"/>
              <w:bottom w:val="nil"/>
            </w:tcBorders>
            <w:vAlign w:val="center"/>
          </w:tcPr>
          <w:p w14:paraId="2AF20968"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2632" w:type="dxa"/>
            <w:tcBorders>
              <w:top w:val="single" w:sz="4" w:space="0" w:color="000000"/>
              <w:bottom w:val="single" w:sz="4" w:space="0" w:color="000000"/>
            </w:tcBorders>
            <w:vAlign w:val="center"/>
          </w:tcPr>
          <w:p w14:paraId="225F9647"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382" w:type="dxa"/>
            <w:tcBorders>
              <w:top w:val="nil"/>
              <w:bottom w:val="nil"/>
            </w:tcBorders>
            <w:vAlign w:val="center"/>
          </w:tcPr>
          <w:p w14:paraId="4814DDCF" w14:textId="77777777" w:rsidR="00480D3C" w:rsidRPr="00BF02FB" w:rsidRDefault="00480D3C" w:rsidP="001C3ED0">
            <w:pPr>
              <w:tabs>
                <w:tab w:val="num" w:pos="0"/>
              </w:tabs>
              <w:adjustRightInd w:val="0"/>
              <w:snapToGrid w:val="0"/>
              <w:spacing w:line="480" w:lineRule="auto"/>
              <w:jc w:val="center"/>
              <w:rPr>
                <w:rFonts w:ascii="Times New Roman"/>
                <w:szCs w:val="20"/>
              </w:rPr>
            </w:pPr>
          </w:p>
        </w:tc>
        <w:tc>
          <w:tcPr>
            <w:tcW w:w="2341" w:type="dxa"/>
            <w:tcBorders>
              <w:top w:val="single" w:sz="4" w:space="0" w:color="000000"/>
              <w:bottom w:val="single" w:sz="4" w:space="0" w:color="000000"/>
            </w:tcBorders>
            <w:vAlign w:val="center"/>
          </w:tcPr>
          <w:p w14:paraId="638E3AFE" w14:textId="77777777" w:rsidR="00480D3C" w:rsidRPr="00BF02FB" w:rsidRDefault="00480D3C" w:rsidP="001C3ED0">
            <w:pPr>
              <w:tabs>
                <w:tab w:val="num" w:pos="0"/>
              </w:tabs>
              <w:adjustRightInd w:val="0"/>
              <w:snapToGrid w:val="0"/>
              <w:spacing w:line="480" w:lineRule="auto"/>
              <w:jc w:val="center"/>
              <w:rPr>
                <w:rFonts w:ascii="Times New Roman"/>
                <w:szCs w:val="20"/>
              </w:rPr>
            </w:pPr>
          </w:p>
        </w:tc>
      </w:tr>
    </w:tbl>
    <w:p w14:paraId="010E0511" w14:textId="77777777" w:rsidR="00480D3C" w:rsidRPr="00403154" w:rsidRDefault="00480D3C" w:rsidP="00480D3C">
      <w:pPr>
        <w:rPr>
          <w:lang w:val="en-US"/>
        </w:rPr>
      </w:pPr>
    </w:p>
    <w:sectPr w:rsidR="00480D3C" w:rsidRPr="004031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F1208"/>
    <w:multiLevelType w:val="hybridMultilevel"/>
    <w:tmpl w:val="E82429C2"/>
    <w:lvl w:ilvl="0" w:tplc="04090001">
      <w:start w:val="1"/>
      <w:numFmt w:val="bullet"/>
      <w:lvlText w:val=""/>
      <w:lvlJc w:val="left"/>
      <w:pPr>
        <w:tabs>
          <w:tab w:val="num" w:pos="826"/>
        </w:tabs>
        <w:ind w:left="826" w:hanging="400"/>
      </w:pPr>
      <w:rPr>
        <w:rFonts w:ascii="Wingdings" w:hAnsi="Wingdings" w:hint="default"/>
      </w:rPr>
    </w:lvl>
    <w:lvl w:ilvl="1" w:tplc="04090003" w:tentative="1">
      <w:start w:val="1"/>
      <w:numFmt w:val="bullet"/>
      <w:lvlText w:val=""/>
      <w:lvlJc w:val="left"/>
      <w:pPr>
        <w:tabs>
          <w:tab w:val="num" w:pos="1084"/>
        </w:tabs>
        <w:ind w:left="1084" w:hanging="400"/>
      </w:pPr>
      <w:rPr>
        <w:rFonts w:ascii="Wingdings" w:hAnsi="Wingdings" w:hint="default"/>
      </w:rPr>
    </w:lvl>
    <w:lvl w:ilvl="2" w:tplc="04090005" w:tentative="1">
      <w:start w:val="1"/>
      <w:numFmt w:val="bullet"/>
      <w:lvlText w:val=""/>
      <w:lvlJc w:val="left"/>
      <w:pPr>
        <w:tabs>
          <w:tab w:val="num" w:pos="1484"/>
        </w:tabs>
        <w:ind w:left="1484" w:hanging="400"/>
      </w:pPr>
      <w:rPr>
        <w:rFonts w:ascii="Wingdings" w:hAnsi="Wingdings" w:hint="default"/>
      </w:rPr>
    </w:lvl>
    <w:lvl w:ilvl="3" w:tplc="04090001" w:tentative="1">
      <w:start w:val="1"/>
      <w:numFmt w:val="bullet"/>
      <w:lvlText w:val=""/>
      <w:lvlJc w:val="left"/>
      <w:pPr>
        <w:tabs>
          <w:tab w:val="num" w:pos="1884"/>
        </w:tabs>
        <w:ind w:left="1884" w:hanging="400"/>
      </w:pPr>
      <w:rPr>
        <w:rFonts w:ascii="Wingdings" w:hAnsi="Wingdings" w:hint="default"/>
      </w:rPr>
    </w:lvl>
    <w:lvl w:ilvl="4" w:tplc="04090003" w:tentative="1">
      <w:start w:val="1"/>
      <w:numFmt w:val="bullet"/>
      <w:lvlText w:val=""/>
      <w:lvlJc w:val="left"/>
      <w:pPr>
        <w:tabs>
          <w:tab w:val="num" w:pos="2284"/>
        </w:tabs>
        <w:ind w:left="2284" w:hanging="400"/>
      </w:pPr>
      <w:rPr>
        <w:rFonts w:ascii="Wingdings" w:hAnsi="Wingdings" w:hint="default"/>
      </w:rPr>
    </w:lvl>
    <w:lvl w:ilvl="5" w:tplc="04090005" w:tentative="1">
      <w:start w:val="1"/>
      <w:numFmt w:val="bullet"/>
      <w:lvlText w:val=""/>
      <w:lvlJc w:val="left"/>
      <w:pPr>
        <w:tabs>
          <w:tab w:val="num" w:pos="2684"/>
        </w:tabs>
        <w:ind w:left="2684" w:hanging="400"/>
      </w:pPr>
      <w:rPr>
        <w:rFonts w:ascii="Wingdings" w:hAnsi="Wingdings" w:hint="default"/>
      </w:rPr>
    </w:lvl>
    <w:lvl w:ilvl="6" w:tplc="04090001" w:tentative="1">
      <w:start w:val="1"/>
      <w:numFmt w:val="bullet"/>
      <w:lvlText w:val=""/>
      <w:lvlJc w:val="left"/>
      <w:pPr>
        <w:tabs>
          <w:tab w:val="num" w:pos="3084"/>
        </w:tabs>
        <w:ind w:left="3084" w:hanging="400"/>
      </w:pPr>
      <w:rPr>
        <w:rFonts w:ascii="Wingdings" w:hAnsi="Wingdings" w:hint="default"/>
      </w:rPr>
    </w:lvl>
    <w:lvl w:ilvl="7" w:tplc="04090003" w:tentative="1">
      <w:start w:val="1"/>
      <w:numFmt w:val="bullet"/>
      <w:lvlText w:val=""/>
      <w:lvlJc w:val="left"/>
      <w:pPr>
        <w:tabs>
          <w:tab w:val="num" w:pos="3484"/>
        </w:tabs>
        <w:ind w:left="3484" w:hanging="400"/>
      </w:pPr>
      <w:rPr>
        <w:rFonts w:ascii="Wingdings" w:hAnsi="Wingdings" w:hint="default"/>
      </w:rPr>
    </w:lvl>
    <w:lvl w:ilvl="8" w:tplc="04090005" w:tentative="1">
      <w:start w:val="1"/>
      <w:numFmt w:val="bullet"/>
      <w:lvlText w:val=""/>
      <w:lvlJc w:val="left"/>
      <w:pPr>
        <w:tabs>
          <w:tab w:val="num" w:pos="3884"/>
        </w:tabs>
        <w:ind w:left="3884"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54"/>
    <w:rsid w:val="003147A2"/>
    <w:rsid w:val="00342339"/>
    <w:rsid w:val="00403154"/>
    <w:rsid w:val="004508DE"/>
    <w:rsid w:val="00480D3C"/>
    <w:rsid w:val="00741487"/>
    <w:rsid w:val="007D450C"/>
    <w:rsid w:val="009A2B54"/>
    <w:rsid w:val="00A446BE"/>
    <w:rsid w:val="00BF1B11"/>
    <w:rsid w:val="00C35893"/>
    <w:rsid w:val="00C610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424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0D3C"/>
    <w:pPr>
      <w:autoSpaceDE w:val="0"/>
      <w:autoSpaceDN w:val="0"/>
      <w:adjustRightInd w:val="0"/>
      <w:spacing w:after="0" w:line="240" w:lineRule="auto"/>
    </w:pPr>
    <w:rPr>
      <w:rFonts w:ascii="Lucida Sans Unicode" w:hAnsi="Lucida Sans Unicode" w:cs="Lucida Sans Unicode"/>
      <w:color w:val="000000"/>
      <w:sz w:val="24"/>
      <w:szCs w:val="24"/>
    </w:rPr>
  </w:style>
  <w:style w:type="paragraph" w:customStyle="1" w:styleId="1">
    <w:name w:val="개요 1"/>
    <w:basedOn w:val="Normale"/>
    <w:rsid w:val="00480D3C"/>
    <w:pPr>
      <w:widowControl w:val="0"/>
      <w:shd w:val="clear" w:color="auto" w:fill="FFFFFF"/>
      <w:wordWrap w:val="0"/>
      <w:autoSpaceDE w:val="0"/>
      <w:autoSpaceDN w:val="0"/>
      <w:snapToGrid w:val="0"/>
      <w:spacing w:after="0" w:line="384" w:lineRule="auto"/>
      <w:ind w:left="148" w:hanging="148"/>
      <w:jc w:val="both"/>
      <w:textAlignment w:val="baseline"/>
    </w:pPr>
    <w:rPr>
      <w:rFonts w:ascii="Gulim" w:eastAsia="Gulim" w:hAnsi="Gulim" w:cs="Gulim"/>
      <w:color w:val="000000"/>
      <w:sz w:val="20"/>
      <w:szCs w:val="20"/>
      <w:lang w:val="en-US" w:eastAsia="ko-KR"/>
    </w:rPr>
  </w:style>
  <w:style w:type="character" w:styleId="Collegamentoipertestuale">
    <w:name w:val="Hyperlink"/>
    <w:basedOn w:val="Carpredefinitoparagrafo"/>
    <w:uiPriority w:val="99"/>
    <w:unhideWhenUsed/>
    <w:rsid w:val="00C35893"/>
    <w:rPr>
      <w:color w:val="0000FF" w:themeColor="hyperlink"/>
      <w:u w:val="single"/>
    </w:rPr>
  </w:style>
  <w:style w:type="paragraph" w:styleId="Corpotesto">
    <w:name w:val="Body Text"/>
    <w:basedOn w:val="Normale"/>
    <w:link w:val="CorpotestoCarattere"/>
    <w:semiHidden/>
    <w:rsid w:val="00C35893"/>
    <w:pPr>
      <w:widowControl w:val="0"/>
      <w:autoSpaceDE w:val="0"/>
      <w:autoSpaceDN w:val="0"/>
      <w:adjustRightInd w:val="0"/>
      <w:spacing w:after="0" w:line="360" w:lineRule="auto"/>
      <w:jc w:val="both"/>
    </w:pPr>
    <w:rPr>
      <w:rFonts w:ascii="Arial" w:eastAsia="Times New Roman" w:hAnsi="Arial" w:cs="Times New Roman"/>
      <w:szCs w:val="20"/>
      <w:lang w:val="en-US" w:eastAsia="it-IT"/>
    </w:rPr>
  </w:style>
  <w:style w:type="character" w:customStyle="1" w:styleId="CorpotestoCarattere">
    <w:name w:val="Corpo testo Carattere"/>
    <w:basedOn w:val="Carpredefinitoparagrafo"/>
    <w:link w:val="Corpotesto"/>
    <w:semiHidden/>
    <w:rsid w:val="00C35893"/>
    <w:rPr>
      <w:rFonts w:ascii="Arial" w:eastAsia="Times New Roman" w:hAnsi="Arial" w:cs="Times New Roman"/>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1026</Characters>
  <Application>Microsoft Macintosh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Franca Rossi</dc:creator>
  <cp:lastModifiedBy>Utente di Microsoft Office</cp:lastModifiedBy>
  <cp:revision>2</cp:revision>
  <dcterms:created xsi:type="dcterms:W3CDTF">2018-01-31T16:16:00Z</dcterms:created>
  <dcterms:modified xsi:type="dcterms:W3CDTF">2018-01-31T16:16:00Z</dcterms:modified>
</cp:coreProperties>
</file>